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901C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FE8C5"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723C798D" w:rsidR="00894C21" w:rsidRDefault="00B674D1" w:rsidP="00F53BD1">
            <w:pPr>
              <w:rPr>
                <w:rFonts w:cstheme="minorHAnsi"/>
              </w:rPr>
            </w:pPr>
            <w:bookmarkStart w:id="0" w:name="_Hlk80704644"/>
            <w:r>
              <w:rPr>
                <w:rFonts w:cstheme="minorHAnsi"/>
              </w:rPr>
              <w:t>BUS 336</w:t>
            </w:r>
          </w:p>
        </w:tc>
      </w:tr>
      <w:tr w:rsidR="00894C21" w:rsidRPr="001C697E" w14:paraId="7E3A3229" w14:textId="77777777" w:rsidTr="00F53BD1">
        <w:trPr>
          <w:gridAfter w:val="1"/>
          <w:wAfter w:w="1053" w:type="dxa"/>
        </w:trPr>
        <w:tc>
          <w:tcPr>
            <w:tcW w:w="3685" w:type="dxa"/>
            <w:gridSpan w:val="2"/>
          </w:tcPr>
          <w:p w14:paraId="0B66B4FE" w14:textId="0CC45CAF" w:rsidR="00894C21" w:rsidRDefault="00B674D1" w:rsidP="00F53BD1">
            <w:pPr>
              <w:rPr>
                <w:rFonts w:cstheme="minorHAnsi"/>
              </w:rPr>
            </w:pPr>
            <w:r>
              <w:rPr>
                <w:rFonts w:cstheme="minorHAnsi"/>
              </w:rPr>
              <w:t xml:space="preserve">Professional </w:t>
            </w:r>
            <w:r w:rsidR="00CA2016">
              <w:rPr>
                <w:rFonts w:cstheme="minorHAnsi"/>
              </w:rPr>
              <w:t xml:space="preserve">Selling </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7396C900" w:rsidR="00894C21" w:rsidRPr="002F7E51" w:rsidRDefault="00A503E3"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3EA4511C" w:rsidR="00894C21" w:rsidRDefault="00115998" w:rsidP="00F53BD1">
                <w:pPr>
                  <w:spacing w:after="120"/>
                  <w:jc w:val="center"/>
                  <w:rPr>
                    <w:rFonts w:cstheme="minorHAnsi"/>
                  </w:rPr>
                </w:pPr>
                <w:r>
                  <w:rPr>
                    <w:rFonts w:cstheme="minorHAnsi"/>
                  </w:rPr>
                  <w:t>202</w:t>
                </w:r>
                <w:r w:rsidR="00A503E3">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692A440" w:rsidR="001C697E" w:rsidRPr="002F7E51" w:rsidRDefault="00CA2016" w:rsidP="000F3624">
            <w:pPr>
              <w:rPr>
                <w:rFonts w:cstheme="minorHAnsi"/>
              </w:rPr>
            </w:pPr>
            <w:r>
              <w:rPr>
                <w:rFonts w:cstheme="minorHAnsi"/>
              </w:rPr>
              <w:t xml:space="preserve">Ricardo Boeing, </w:t>
            </w:r>
            <w:proofErr w:type="gramStart"/>
            <w:r>
              <w:rPr>
                <w:rFonts w:cstheme="minorHAnsi"/>
              </w:rPr>
              <w:t>Ph.D</w:t>
            </w:r>
            <w:proofErr w:type="gramEnd"/>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6940514" w:rsidR="001C697E" w:rsidRPr="002F7E51" w:rsidRDefault="00CA2016" w:rsidP="000F3624">
            <w:pPr>
              <w:rPr>
                <w:rFonts w:cstheme="minorHAnsi"/>
              </w:rPr>
            </w:pPr>
            <w:r>
              <w:rPr>
                <w:rFonts w:cstheme="minorHAnsi"/>
              </w:rPr>
              <w:t>CPS 436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03083035" w14:textId="77777777" w:rsidR="003336AE" w:rsidRDefault="00CA2016" w:rsidP="000F3624">
            <w:pPr>
              <w:rPr>
                <w:rFonts w:cstheme="minorHAnsi"/>
              </w:rPr>
            </w:pPr>
            <w:r>
              <w:rPr>
                <w:rFonts w:cstheme="minorHAnsi"/>
              </w:rPr>
              <w:t xml:space="preserve">Tuesday: </w:t>
            </w:r>
            <w:r w:rsidR="00A503E3">
              <w:rPr>
                <w:rFonts w:cstheme="minorHAnsi"/>
              </w:rPr>
              <w:t>2</w:t>
            </w:r>
            <w:r>
              <w:rPr>
                <w:rFonts w:cstheme="minorHAnsi"/>
              </w:rPr>
              <w:t xml:space="preserve">:30pm – 4:30pm – Wednesday: </w:t>
            </w:r>
            <w:r w:rsidR="00A503E3">
              <w:rPr>
                <w:rFonts w:cstheme="minorHAnsi"/>
              </w:rPr>
              <w:t>1</w:t>
            </w:r>
            <w:r>
              <w:rPr>
                <w:rFonts w:cstheme="minorHAnsi"/>
              </w:rPr>
              <w:t xml:space="preserve">:00pm – </w:t>
            </w:r>
            <w:r w:rsidR="00A503E3">
              <w:rPr>
                <w:rFonts w:cstheme="minorHAnsi"/>
              </w:rPr>
              <w:t>3</w:t>
            </w:r>
            <w:r>
              <w:rPr>
                <w:rFonts w:cstheme="minorHAnsi"/>
              </w:rPr>
              <w:t>:00pm</w:t>
            </w:r>
            <w:r w:rsidR="00A503E3">
              <w:rPr>
                <w:rFonts w:cstheme="minorHAnsi"/>
              </w:rPr>
              <w:t xml:space="preserve"> (until Spring Break) </w:t>
            </w:r>
          </w:p>
          <w:p w14:paraId="2355BCDE" w14:textId="1E50EA46" w:rsidR="00A503E3" w:rsidRPr="002F7E51" w:rsidRDefault="00A503E3" w:rsidP="000F3624">
            <w:pPr>
              <w:rPr>
                <w:rFonts w:cstheme="minorHAnsi"/>
              </w:rPr>
            </w:pPr>
            <w:r>
              <w:rPr>
                <w:rFonts w:cstheme="minorHAnsi"/>
              </w:rPr>
              <w:t>Tuesday: 2:00pm – 3:00 pm – Wednesday: 1:00 -4:00pm (after Spring Break)</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11855177" w:rsidR="001C697E" w:rsidRPr="002F7E51" w:rsidRDefault="00CA2016" w:rsidP="000F3624">
            <w:pPr>
              <w:rPr>
                <w:rFonts w:cstheme="minorHAnsi"/>
              </w:rPr>
            </w:pPr>
            <w:r>
              <w:rPr>
                <w:rFonts w:cstheme="minorHAnsi"/>
              </w:rPr>
              <w:t>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2D3CB428" w:rsidR="001C697E" w:rsidRPr="002F7E51" w:rsidRDefault="00CA2016" w:rsidP="000F3624">
            <w:pPr>
              <w:rPr>
                <w:rFonts w:cstheme="minorHAnsi"/>
              </w:rPr>
            </w:pPr>
            <w:r>
              <w:rPr>
                <w:rFonts w:cstheme="minorHAnsi"/>
              </w:rPr>
              <w:t>(715) 346-2736</w:t>
            </w:r>
          </w:p>
        </w:tc>
      </w:tr>
      <w:tr w:rsidR="00CA2016" w:rsidRPr="001C697E" w14:paraId="5EBF5CC1" w14:textId="77777777" w:rsidTr="000F3624">
        <w:tc>
          <w:tcPr>
            <w:tcW w:w="2605" w:type="dxa"/>
          </w:tcPr>
          <w:p w14:paraId="755D8373" w14:textId="5528516E" w:rsidR="00CA2016" w:rsidRPr="002F7E51" w:rsidRDefault="00CA2016" w:rsidP="000F3624">
            <w:pPr>
              <w:rPr>
                <w:rFonts w:cstheme="minorHAnsi"/>
                <w:b/>
              </w:rPr>
            </w:pPr>
            <w:r>
              <w:rPr>
                <w:rFonts w:cstheme="minorHAnsi"/>
                <w:b/>
              </w:rPr>
              <w:t>Cell Phone:</w:t>
            </w:r>
          </w:p>
        </w:tc>
        <w:tc>
          <w:tcPr>
            <w:tcW w:w="6364" w:type="dxa"/>
          </w:tcPr>
          <w:p w14:paraId="1F88D0CF" w14:textId="0AB80EEE" w:rsidR="00CA2016" w:rsidRDefault="00CA2016" w:rsidP="000F3624">
            <w:pPr>
              <w:rPr>
                <w:rFonts w:cstheme="minorHAnsi"/>
              </w:rPr>
            </w:pPr>
            <w:r>
              <w:rPr>
                <w:rFonts w:cstheme="minorHAnsi"/>
              </w:rPr>
              <w:t>(715) 869-2150 (text messages welcome)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FF721F9" w:rsidR="001C697E" w:rsidRPr="002F7E51" w:rsidRDefault="00000000" w:rsidP="000F3624">
            <w:pPr>
              <w:rPr>
                <w:rFonts w:cstheme="minorHAnsi"/>
              </w:rPr>
            </w:pPr>
            <w:hyperlink r:id="rId13" w:history="1">
              <w:r w:rsidR="00CA2016" w:rsidRPr="00BA2DF6">
                <w:rPr>
                  <w:rStyle w:val="Hyperlink"/>
                  <w:rFonts w:cstheme="minorHAnsi"/>
                </w:rPr>
                <w:t>rboeing@uwsp.edu</w:t>
              </w:r>
            </w:hyperlink>
            <w:r w:rsidR="00CA2016">
              <w:rPr>
                <w:rFonts w:cstheme="minorHAnsi"/>
              </w:rPr>
              <w:t xml:space="preserve"> </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89A1A82" w:rsidR="002F7E51" w:rsidRPr="002F7E51" w:rsidRDefault="00CA2016" w:rsidP="000F3624">
            <w:pPr>
              <w:rPr>
                <w:rFonts w:cstheme="minorHAnsi"/>
              </w:rPr>
            </w:pPr>
            <w:r>
              <w:rPr>
                <w:rFonts w:cstheme="minorHAnsi"/>
              </w:rPr>
              <w:t xml:space="preserve">24 business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0DE9E377" w14:textId="77777777" w:rsidR="00AA3634" w:rsidRDefault="00CA2016" w:rsidP="000F3624">
            <w:pPr>
              <w:rPr>
                <w:rFonts w:cstheme="minorHAnsi"/>
              </w:rPr>
            </w:pPr>
            <w:r>
              <w:rPr>
                <w:rFonts w:cstheme="minorHAnsi"/>
              </w:rPr>
              <w:t xml:space="preserve">T and Th: 12:30pm to 1:45pm </w:t>
            </w:r>
          </w:p>
          <w:p w14:paraId="6D73B417" w14:textId="45263CD4" w:rsidR="00CA2016" w:rsidRPr="002F7E51" w:rsidRDefault="00CA2016" w:rsidP="000F3624">
            <w:pPr>
              <w:rPr>
                <w:rFonts w:cstheme="minorHAnsi"/>
              </w:rPr>
            </w:pPr>
            <w:r>
              <w:rPr>
                <w:rFonts w:cstheme="minorHAnsi"/>
              </w:rPr>
              <w:t xml:space="preserve">CPS </w:t>
            </w:r>
            <w:r w:rsidR="00A503E3">
              <w:rPr>
                <w:rFonts w:cstheme="minorHAnsi"/>
              </w:rPr>
              <w:t>210</w:t>
            </w:r>
            <w:r>
              <w:rPr>
                <w:rFonts w:cstheme="minorHAnsi"/>
              </w:rPr>
              <w:t xml:space="preserve"> </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087E4BBD" w14:textId="77777777" w:rsidR="00811500" w:rsidRDefault="00811500" w:rsidP="000F3624">
            <w:pPr>
              <w:rPr>
                <w:rFonts w:cstheme="minorHAnsi"/>
              </w:rPr>
            </w:pPr>
            <w:r w:rsidRPr="00811500">
              <w:rPr>
                <w:rFonts w:cstheme="minorHAnsi"/>
              </w:rPr>
              <w:t xml:space="preserve">The principles and techniques of professional selling and relationship marketing are the main topics of this course. </w:t>
            </w:r>
          </w:p>
          <w:p w14:paraId="5AD8FF53" w14:textId="7C09368A" w:rsidR="002F7E51" w:rsidRPr="002F7E51" w:rsidRDefault="00811500" w:rsidP="000F3624">
            <w:pPr>
              <w:rPr>
                <w:rFonts w:cstheme="minorHAnsi"/>
              </w:rPr>
            </w:pPr>
            <w:r w:rsidRPr="00811500">
              <w:rPr>
                <w:rFonts w:cstheme="minorHAnsi"/>
              </w:rPr>
              <w:t>Personal communication theory will be used, along with a variety of personal and direct sales strategies, psychology, and other factors. To assist students in understanding and using the sales process model, role-plays and presentations will be used.</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380F3D0" w:rsidR="002F7E51" w:rsidRPr="002F7E51" w:rsidRDefault="0081150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BC462FF" w:rsidR="002F7E51" w:rsidRPr="002F7E51" w:rsidRDefault="00811500" w:rsidP="000F3624">
            <w:pPr>
              <w:rPr>
                <w:rFonts w:cstheme="minorHAnsi"/>
              </w:rPr>
            </w:pPr>
            <w:r>
              <w:rPr>
                <w:rFonts w:cstheme="minorHAnsi"/>
              </w:rPr>
              <w:t>BUS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1B699A2E" w:rsidR="002F7E51" w:rsidRPr="002F7E51" w:rsidRDefault="00811500" w:rsidP="000F3624">
            <w:pPr>
              <w:rPr>
                <w:rFonts w:cstheme="minorHAnsi"/>
              </w:rPr>
            </w:pPr>
            <w:r w:rsidRPr="00811500">
              <w:rPr>
                <w:rFonts w:cstheme="minorHAnsi"/>
              </w:rPr>
              <w:t xml:space="preserve">Ingram, T. N. (2020). </w:t>
            </w:r>
            <w:proofErr w:type="gramStart"/>
            <w:r w:rsidRPr="00811500">
              <w:rPr>
                <w:rFonts w:cstheme="minorHAnsi"/>
              </w:rPr>
              <w:t>Sell</w:t>
            </w:r>
            <w:proofErr w:type="gramEnd"/>
            <w:r w:rsidRPr="00811500">
              <w:rPr>
                <w:rFonts w:cstheme="minorHAnsi"/>
              </w:rPr>
              <w:t xml:space="preserve"> 6: Trust-based professional selling. Cengage Learning, Inc.</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3C948E6" w:rsidR="002F7E51" w:rsidRPr="002F7E51" w:rsidRDefault="00811500" w:rsidP="000F3624">
            <w:pPr>
              <w:rPr>
                <w:rFonts w:cstheme="minorHAnsi"/>
              </w:rPr>
            </w:pPr>
            <w:r w:rsidRPr="00811500">
              <w:rPr>
                <w:rFonts w:cstheme="minorHAnsi"/>
              </w:rPr>
              <w:t>To be provided by the professor</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7D90BCD" w:rsidR="002F7E51" w:rsidRPr="002F7E51" w:rsidRDefault="00811500" w:rsidP="000F3624">
            <w:pPr>
              <w:rPr>
                <w:rFonts w:cstheme="minorHAnsi"/>
              </w:rPr>
            </w:pPr>
            <w:r w:rsidRPr="00811500">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lastRenderedPageBreak/>
              <w:t>Other Required Materials / Applications:</w:t>
            </w:r>
          </w:p>
        </w:tc>
        <w:tc>
          <w:tcPr>
            <w:tcW w:w="6359" w:type="dxa"/>
          </w:tcPr>
          <w:p w14:paraId="0F44F56C" w14:textId="23DF0B2F" w:rsidR="003336AE" w:rsidRPr="002F7E51" w:rsidRDefault="00811500" w:rsidP="000F3624">
            <w:pPr>
              <w:rPr>
                <w:rFonts w:cstheme="minorHAnsi"/>
              </w:rPr>
            </w:pPr>
            <w:r w:rsidRPr="00811500">
              <w:rPr>
                <w:rFonts w:cstheme="minorHAnsi"/>
              </w:rPr>
              <w:t>To be provided by the professor</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4A7543B" w:rsidR="009A0912" w:rsidRPr="002F7E51" w:rsidRDefault="00811500"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26609334" w:rsidR="003336AE" w:rsidRPr="002F7E51" w:rsidRDefault="00811500" w:rsidP="000F3624">
            <w:pPr>
              <w:rPr>
                <w:rFonts w:cstheme="minorHAnsi"/>
              </w:rPr>
            </w:pPr>
            <w:r>
              <w:rPr>
                <w:rFonts w:cstheme="minorHAnsi"/>
              </w:rPr>
              <w:t xml:space="preserve">In 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7"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w:t>
            </w:r>
            <w:r w:rsidR="001F29BB" w:rsidRPr="0039799E">
              <w:t xml:space="preserve">visit: </w:t>
            </w:r>
            <w:hyperlink r:id="rId19"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20"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1"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2"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2163E27" w:rsidR="00005DD3" w:rsidRPr="002F7E51" w:rsidRDefault="0057432F" w:rsidP="000F3624">
            <w:pPr>
              <w:rPr>
                <w:rFonts w:cstheme="minorHAnsi"/>
              </w:rPr>
            </w:pPr>
            <w:r w:rsidRPr="005E5674">
              <w:rPr>
                <w:rFonts w:cstheme="minorHAnsi"/>
              </w:rPr>
              <w:t xml:space="preserve">The objective is to evaluate what makes a sales force productive as a crucial piece of the organization's overall marketing strategy. The course will deepen students' comprehension of the scope and possible influence of marketing in attaining its broad </w:t>
            </w:r>
            <w:r>
              <w:rPr>
                <w:rFonts w:cstheme="minorHAnsi"/>
              </w:rPr>
              <w:t>goals.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5BB607A" w14:textId="77777777" w:rsidR="0057432F" w:rsidRDefault="0057432F" w:rsidP="0057432F">
            <w:pPr>
              <w:ind w:left="4"/>
              <w:rPr>
                <w:rFonts w:cstheme="minorHAnsi"/>
              </w:rPr>
            </w:pPr>
            <w:r w:rsidRPr="007E76EB">
              <w:rPr>
                <w:rFonts w:cstheme="minorHAnsi"/>
              </w:rPr>
              <w:t>Describe the formal communication strategies employed in the sales industry.</w:t>
            </w:r>
          </w:p>
          <w:p w14:paraId="2070DE32" w14:textId="77777777" w:rsidR="0057432F" w:rsidRPr="007E76EB" w:rsidRDefault="0057432F" w:rsidP="0057432F">
            <w:pPr>
              <w:ind w:left="4"/>
              <w:rPr>
                <w:rFonts w:cstheme="minorHAnsi"/>
              </w:rPr>
            </w:pPr>
            <w:r w:rsidRPr="007E76EB">
              <w:rPr>
                <w:rFonts w:cstheme="minorHAnsi"/>
              </w:rPr>
              <w:t>List the ideas and phrases that are pertinent to personal selling.</w:t>
            </w:r>
          </w:p>
          <w:p w14:paraId="28F38B45" w14:textId="2508EEA5" w:rsidR="00005DD3" w:rsidRPr="0088254E" w:rsidRDefault="0057432F" w:rsidP="0057432F">
            <w:pPr>
              <w:rPr>
                <w:rFonts w:cstheme="minorHAnsi"/>
              </w:rPr>
            </w:pPr>
            <w:r w:rsidRPr="007E76EB">
              <w:rPr>
                <w:rFonts w:cstheme="minorHAnsi"/>
              </w:rPr>
              <w:t>Consider the ethical situations that are frequently present in personal selling.</w:t>
            </w:r>
          </w:p>
        </w:tc>
      </w:tr>
    </w:tbl>
    <w:p w14:paraId="3907EFEA" w14:textId="7A533CDE" w:rsidR="009A0912" w:rsidRPr="002F7E51" w:rsidRDefault="009A0912" w:rsidP="00C01B2B">
      <w:pPr>
        <w:pStyle w:val="Heading2"/>
        <w:numPr>
          <w:ilvl w:val="0"/>
          <w:numId w:val="0"/>
        </w:numPr>
        <w:ind w:left="792"/>
      </w:pP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2E53961" w:rsidR="005559AF" w:rsidRPr="002F7E51" w:rsidRDefault="0057432F" w:rsidP="0057432F">
            <w:pPr>
              <w:tabs>
                <w:tab w:val="left" w:pos="900"/>
              </w:tabs>
              <w:rPr>
                <w:rFonts w:cstheme="minorHAnsi"/>
              </w:rPr>
            </w:pPr>
            <w:r>
              <w:rPr>
                <w:rFonts w:cstheme="minorHAnsi"/>
              </w:rPr>
              <w:t xml:space="preserve"> You will be allowed to have 3 absences </w:t>
            </w:r>
            <w:proofErr w:type="gramStart"/>
            <w:r>
              <w:rPr>
                <w:rFonts w:cstheme="minorHAnsi"/>
              </w:rPr>
              <w:t>in</w:t>
            </w:r>
            <w:proofErr w:type="gramEnd"/>
            <w:r>
              <w:rPr>
                <w:rFonts w:cstheme="minorHAnsi"/>
              </w:rPr>
              <w:t xml:space="preserve">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3B9B4232" w:rsidR="007D0B4D" w:rsidRPr="002F7E51" w:rsidRDefault="0057432F" w:rsidP="000F3624">
            <w:pPr>
              <w:rPr>
                <w:rFonts w:cstheme="minorHAnsi"/>
              </w:rPr>
            </w:pPr>
            <w:r>
              <w:rPr>
                <w:rFonts w:cstheme="minorHAnsi"/>
              </w:rPr>
              <w:t>It will be deducted 20% for the first day, 30% for the second day, and the assignment will get a zero after the third day being late.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7E2C0F1" w14:textId="77777777" w:rsidR="0057432F" w:rsidRDefault="0057432F" w:rsidP="0057432F">
            <w:pPr>
              <w:rPr>
                <w:rFonts w:cstheme="minorHAnsi"/>
                <w:b/>
                <w:bCs/>
              </w:rPr>
            </w:pPr>
            <w:r w:rsidRPr="0083389A">
              <w:rPr>
                <w:rFonts w:cstheme="minorHAnsi"/>
                <w:b/>
                <w:bCs/>
              </w:rPr>
              <w:t>General Guidelines:</w:t>
            </w:r>
          </w:p>
          <w:p w14:paraId="3615E3B5" w14:textId="70CEB6C2" w:rsidR="0057432F" w:rsidRPr="0057432F" w:rsidRDefault="0057432F" w:rsidP="0057432F">
            <w:pPr>
              <w:rPr>
                <w:rFonts w:cstheme="minorHAnsi"/>
              </w:rPr>
            </w:pPr>
            <w:r w:rsidRPr="0057432F">
              <w:rPr>
                <w:rFonts w:cstheme="minorHAnsi"/>
              </w:rPr>
              <w:t xml:space="preserve">For in person classes, you should always: </w:t>
            </w:r>
          </w:p>
          <w:p w14:paraId="7CC834B7" w14:textId="63F78074" w:rsidR="0057432F" w:rsidRDefault="0057432F" w:rsidP="0057432F">
            <w:pPr>
              <w:rPr>
                <w:rFonts w:cstheme="minorHAnsi"/>
              </w:rPr>
            </w:pPr>
            <w:r w:rsidRPr="0057432F">
              <w:rPr>
                <w:rFonts w:cstheme="minorHAnsi"/>
              </w:rPr>
              <w:t xml:space="preserve">Participate as much as you can. </w:t>
            </w:r>
          </w:p>
          <w:p w14:paraId="3B9A17AA" w14:textId="7F69E72F" w:rsidR="0057432F" w:rsidRPr="0057432F" w:rsidRDefault="0057432F" w:rsidP="0057432F">
            <w:pPr>
              <w:rPr>
                <w:rFonts w:cstheme="minorHAnsi"/>
              </w:rPr>
            </w:pPr>
            <w:r>
              <w:rPr>
                <w:rFonts w:cstheme="minorHAnsi"/>
              </w:rPr>
              <w:t xml:space="preserve">Respect your </w:t>
            </w:r>
            <w:proofErr w:type="gramStart"/>
            <w:r>
              <w:rPr>
                <w:rFonts w:cstheme="minorHAnsi"/>
              </w:rPr>
              <w:t>colleagues</w:t>
            </w:r>
            <w:proofErr w:type="gramEnd"/>
            <w:r>
              <w:rPr>
                <w:rFonts w:cstheme="minorHAnsi"/>
              </w:rPr>
              <w:t xml:space="preserve"> opinions and points of view. </w:t>
            </w:r>
          </w:p>
          <w:p w14:paraId="4110A75B" w14:textId="77777777" w:rsidR="0057432F" w:rsidRDefault="0057432F" w:rsidP="0057432F">
            <w:pPr>
              <w:rPr>
                <w:rFonts w:cstheme="minorHAnsi"/>
              </w:rPr>
            </w:pPr>
            <w:r>
              <w:rPr>
                <w:rFonts w:cstheme="minorHAnsi"/>
              </w:rPr>
              <w:t>When communicating online, you should always:</w:t>
            </w:r>
          </w:p>
          <w:p w14:paraId="36F124AD" w14:textId="77777777" w:rsidR="0057432F" w:rsidRDefault="0057432F" w:rsidP="0057432F">
            <w:r>
              <w:t xml:space="preserve">Treat your instructor and classmates with respect in email or any other </w:t>
            </w:r>
            <w:proofErr w:type="gramStart"/>
            <w:r>
              <w:t>communication</w:t>
            </w:r>
            <w:proofErr w:type="gramEnd"/>
            <w:r>
              <w:t xml:space="preserve"> </w:t>
            </w:r>
          </w:p>
          <w:p w14:paraId="5C18D9C9" w14:textId="77777777" w:rsidR="0057432F" w:rsidRDefault="0057432F" w:rsidP="0057432F">
            <w:r>
              <w:t xml:space="preserve">Use clear and concise language. </w:t>
            </w:r>
          </w:p>
          <w:p w14:paraId="4067E529" w14:textId="77777777" w:rsidR="0057432F" w:rsidRDefault="0057432F" w:rsidP="0057432F">
            <w:r>
              <w:t>All college prep communication should have correct spelling and grammar (this includes chat features and discussion boards)</w:t>
            </w:r>
          </w:p>
          <w:p w14:paraId="6CCF3A5F" w14:textId="77777777" w:rsidR="0057432F" w:rsidRDefault="0057432F" w:rsidP="0057432F">
            <w:r>
              <w:t>Avoid slang terms such as “</w:t>
            </w:r>
            <w:proofErr w:type="spellStart"/>
            <w:r>
              <w:t>wassup</w:t>
            </w:r>
            <w:proofErr w:type="spellEnd"/>
            <w:r>
              <w:t xml:space="preserve">?” and texting abbreviations such as “u” instead of “you.” </w:t>
            </w:r>
          </w:p>
          <w:p w14:paraId="64FF3E9A" w14:textId="77777777" w:rsidR="0057432F" w:rsidRDefault="0057432F" w:rsidP="0057432F">
            <w:r>
              <w:t xml:space="preserve">Use standard fonts such as Ariel, Calibri or Times New Roman and use a size 10 or 12 pt. </w:t>
            </w:r>
            <w:proofErr w:type="gramStart"/>
            <w:r>
              <w:t>font</w:t>
            </w:r>
            <w:proofErr w:type="gramEnd"/>
          </w:p>
          <w:p w14:paraId="2F118FF5" w14:textId="77777777" w:rsidR="0057432F" w:rsidRDefault="0057432F" w:rsidP="0057432F">
            <w:r>
              <w:t xml:space="preserve">Avoid using the caps lock feature AS IT CAN BE INTERPRETTED AS YELLING. </w:t>
            </w:r>
          </w:p>
          <w:p w14:paraId="4FCC8710" w14:textId="77777777" w:rsidR="0057432F" w:rsidRDefault="0057432F" w:rsidP="0057432F">
            <w:r>
              <w:lastRenderedPageBreak/>
              <w:t xml:space="preserve">Limit and possibly avoid the use of emoticons. </w:t>
            </w:r>
          </w:p>
          <w:p w14:paraId="74666194" w14:textId="77777777" w:rsidR="0057432F" w:rsidRDefault="0057432F" w:rsidP="0057432F">
            <w:r>
              <w:t xml:space="preserve">Be cautious when using humor or sarcasm as tone is sometimes lost in an email or discussion post and your message might be taken seriously or sound offensive. </w:t>
            </w:r>
          </w:p>
          <w:p w14:paraId="16BA52C5" w14:textId="77777777" w:rsidR="0057432F" w:rsidRDefault="0057432F" w:rsidP="0057432F">
            <w:r>
              <w:t xml:space="preserve">Be careful with personal information (both yours and other’s). </w:t>
            </w:r>
          </w:p>
          <w:p w14:paraId="45E92CFC" w14:textId="73B987B6" w:rsidR="0057432F" w:rsidRPr="0057432F" w:rsidRDefault="0057432F" w:rsidP="0057432F">
            <w: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31A6E1ED" w14:textId="77777777" w:rsidR="00671C88" w:rsidRDefault="0057432F" w:rsidP="004E3ABB">
            <w:pPr>
              <w:rPr>
                <w:rFonts w:cstheme="minorHAnsi"/>
              </w:rPr>
            </w:pPr>
            <w:r>
              <w:rPr>
                <w:rFonts w:cstheme="minorHAnsi"/>
              </w:rPr>
              <w:t>Your points will come from:</w:t>
            </w:r>
          </w:p>
          <w:p w14:paraId="504E43E9" w14:textId="41515C51" w:rsidR="0057432F" w:rsidRPr="002F7E51" w:rsidRDefault="0057432F" w:rsidP="004E3ABB">
            <w:pPr>
              <w:rPr>
                <w:rFonts w:cstheme="minorHAnsi"/>
              </w:rPr>
            </w:pPr>
            <w:r>
              <w:rPr>
                <w:rFonts w:cstheme="minorHAnsi"/>
              </w:rPr>
              <w:t xml:space="preserve">4 Exams, 4 Sales Pitch reports, </w:t>
            </w:r>
            <w:r w:rsidR="00B66D14">
              <w:rPr>
                <w:rFonts w:cstheme="minorHAnsi"/>
              </w:rPr>
              <w:t>1</w:t>
            </w:r>
            <w:r>
              <w:rPr>
                <w:rFonts w:cstheme="minorHAnsi"/>
              </w:rPr>
              <w:t xml:space="preserve"> Assignment, 4 Sales Competition rounds, Attendance and Participation. </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B66D14" w:rsidRPr="001C697E" w14:paraId="71F4C96C" w14:textId="77777777" w:rsidTr="009446FE">
        <w:trPr>
          <w:trHeight w:val="252"/>
        </w:trPr>
        <w:tc>
          <w:tcPr>
            <w:tcW w:w="1435" w:type="dxa"/>
            <w:tcBorders>
              <w:top w:val="single" w:sz="12" w:space="0" w:color="auto"/>
            </w:tcBorders>
          </w:tcPr>
          <w:p w14:paraId="682B4E53" w14:textId="2D7F4234" w:rsidR="00B66D14" w:rsidRPr="00361651" w:rsidRDefault="00B66D14" w:rsidP="00B66D14">
            <w:pPr>
              <w:tabs>
                <w:tab w:val="left" w:pos="-720"/>
              </w:tabs>
              <w:suppressAutoHyphens/>
              <w:spacing w:line="276" w:lineRule="auto"/>
              <w:jc w:val="center"/>
              <w:rPr>
                <w:spacing w:val="-3"/>
                <w:szCs w:val="24"/>
              </w:rPr>
            </w:pPr>
            <w:r w:rsidRPr="00D71D80">
              <w:t>400</w:t>
            </w:r>
          </w:p>
        </w:tc>
        <w:tc>
          <w:tcPr>
            <w:tcW w:w="1440" w:type="dxa"/>
            <w:tcBorders>
              <w:top w:val="single" w:sz="12" w:space="0" w:color="auto"/>
            </w:tcBorders>
          </w:tcPr>
          <w:p w14:paraId="6068C12F" w14:textId="5D2CB2A2" w:rsidR="00B66D14" w:rsidRPr="00361651" w:rsidRDefault="00B66D14" w:rsidP="00B66D14">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C3E9D5E" w:rsidR="00B66D14" w:rsidRPr="002F7E51" w:rsidRDefault="00B66D14" w:rsidP="00B66D14">
            <w:pPr>
              <w:rPr>
                <w:rFonts w:cstheme="minorHAnsi"/>
              </w:rPr>
            </w:pPr>
            <w:r w:rsidRPr="00095AC3">
              <w:t>Exam (4)</w:t>
            </w:r>
          </w:p>
        </w:tc>
        <w:tc>
          <w:tcPr>
            <w:tcW w:w="1440" w:type="dxa"/>
            <w:tcBorders>
              <w:top w:val="single" w:sz="12" w:space="0" w:color="auto"/>
            </w:tcBorders>
          </w:tcPr>
          <w:p w14:paraId="256F0065" w14:textId="508023AB" w:rsidR="00B66D14" w:rsidRPr="00B6002E" w:rsidRDefault="00B66D14" w:rsidP="00B66D14">
            <w:pPr>
              <w:jc w:val="center"/>
            </w:pPr>
            <w:r w:rsidRPr="00E87D56">
              <w:t xml:space="preserve">Exam </w:t>
            </w:r>
          </w:p>
        </w:tc>
        <w:tc>
          <w:tcPr>
            <w:tcW w:w="1440" w:type="dxa"/>
            <w:tcBorders>
              <w:top w:val="single" w:sz="12" w:space="0" w:color="auto"/>
            </w:tcBorders>
          </w:tcPr>
          <w:p w14:paraId="2E6EF68A" w14:textId="40BD2953" w:rsidR="00B66D14" w:rsidRPr="00361651" w:rsidRDefault="00B66D14" w:rsidP="00B66D14">
            <w:pPr>
              <w:tabs>
                <w:tab w:val="left" w:pos="-720"/>
              </w:tabs>
              <w:suppressAutoHyphens/>
              <w:spacing w:line="276" w:lineRule="auto"/>
              <w:rPr>
                <w:spacing w:val="-3"/>
              </w:rPr>
            </w:pPr>
            <w:r w:rsidRPr="00791BDE">
              <w:t>100%</w:t>
            </w:r>
          </w:p>
        </w:tc>
      </w:tr>
      <w:tr w:rsidR="00B66D14" w:rsidRPr="001C697E" w14:paraId="08E20C9C" w14:textId="77777777" w:rsidTr="009446FE">
        <w:trPr>
          <w:trHeight w:val="252"/>
        </w:trPr>
        <w:tc>
          <w:tcPr>
            <w:tcW w:w="1435" w:type="dxa"/>
          </w:tcPr>
          <w:p w14:paraId="320E11D2" w14:textId="061B8F73" w:rsidR="00B66D14" w:rsidRPr="00361651" w:rsidRDefault="00B66D14" w:rsidP="00B66D14">
            <w:pPr>
              <w:tabs>
                <w:tab w:val="left" w:pos="-720"/>
              </w:tabs>
              <w:suppressAutoHyphens/>
              <w:spacing w:line="276" w:lineRule="auto"/>
              <w:jc w:val="center"/>
              <w:rPr>
                <w:spacing w:val="-3"/>
                <w:szCs w:val="24"/>
              </w:rPr>
            </w:pPr>
            <w:r w:rsidRPr="00D71D80">
              <w:t>120</w:t>
            </w:r>
          </w:p>
        </w:tc>
        <w:tc>
          <w:tcPr>
            <w:tcW w:w="1440" w:type="dxa"/>
          </w:tcPr>
          <w:p w14:paraId="60CE72FD" w14:textId="0A371DAA" w:rsidR="00B66D14" w:rsidRPr="00361651" w:rsidRDefault="00B66D14" w:rsidP="00B66D14">
            <w:pPr>
              <w:tabs>
                <w:tab w:val="left" w:pos="-720"/>
              </w:tabs>
              <w:suppressAutoHyphens/>
              <w:spacing w:line="276" w:lineRule="auto"/>
              <w:jc w:val="right"/>
              <w:rPr>
                <w:spacing w:val="-3"/>
                <w:szCs w:val="24"/>
              </w:rPr>
            </w:pPr>
          </w:p>
        </w:tc>
        <w:tc>
          <w:tcPr>
            <w:tcW w:w="3213" w:type="dxa"/>
          </w:tcPr>
          <w:p w14:paraId="01E1B880" w14:textId="2927CD75" w:rsidR="00B66D14" w:rsidRPr="002F7E51" w:rsidRDefault="00B66D14" w:rsidP="00B66D14">
            <w:pPr>
              <w:rPr>
                <w:rFonts w:cstheme="minorHAnsi"/>
              </w:rPr>
            </w:pPr>
            <w:r w:rsidRPr="00095AC3">
              <w:t>Sales Pitch Report (4)</w:t>
            </w:r>
          </w:p>
        </w:tc>
        <w:tc>
          <w:tcPr>
            <w:tcW w:w="1440" w:type="dxa"/>
          </w:tcPr>
          <w:p w14:paraId="4B6FBE79" w14:textId="5EE54185" w:rsidR="00B66D14" w:rsidRPr="00B6002E" w:rsidRDefault="00B66D14" w:rsidP="00B66D14">
            <w:pPr>
              <w:jc w:val="center"/>
            </w:pPr>
            <w:r w:rsidRPr="00E87D56">
              <w:t xml:space="preserve">Sales Competition </w:t>
            </w:r>
          </w:p>
        </w:tc>
        <w:tc>
          <w:tcPr>
            <w:tcW w:w="1440" w:type="dxa"/>
          </w:tcPr>
          <w:p w14:paraId="18EAF5BD" w14:textId="33E73EF4" w:rsidR="00B66D14" w:rsidRPr="00361651" w:rsidRDefault="00B66D14" w:rsidP="00B66D14">
            <w:pPr>
              <w:tabs>
                <w:tab w:val="left" w:pos="-720"/>
              </w:tabs>
              <w:suppressAutoHyphens/>
              <w:spacing w:line="276" w:lineRule="auto"/>
              <w:rPr>
                <w:spacing w:val="-3"/>
                <w:szCs w:val="24"/>
              </w:rPr>
            </w:pPr>
            <w:r w:rsidRPr="00791BDE">
              <w:t>50%</w:t>
            </w:r>
          </w:p>
        </w:tc>
      </w:tr>
      <w:tr w:rsidR="00B66D14" w:rsidRPr="001C697E" w14:paraId="671B895D" w14:textId="77777777" w:rsidTr="009446FE">
        <w:trPr>
          <w:trHeight w:val="252"/>
        </w:trPr>
        <w:tc>
          <w:tcPr>
            <w:tcW w:w="1435" w:type="dxa"/>
          </w:tcPr>
          <w:p w14:paraId="12E931D9" w14:textId="12B963ED" w:rsidR="00B66D14" w:rsidRPr="00361651" w:rsidRDefault="00B66D14" w:rsidP="00B66D14">
            <w:pPr>
              <w:tabs>
                <w:tab w:val="left" w:pos="-720"/>
              </w:tabs>
              <w:suppressAutoHyphens/>
              <w:spacing w:line="276" w:lineRule="auto"/>
              <w:jc w:val="center"/>
              <w:rPr>
                <w:spacing w:val="-3"/>
                <w:szCs w:val="24"/>
              </w:rPr>
            </w:pPr>
            <w:r>
              <w:t>10</w:t>
            </w:r>
            <w:r w:rsidRPr="00D71D80">
              <w:t>0</w:t>
            </w:r>
          </w:p>
        </w:tc>
        <w:tc>
          <w:tcPr>
            <w:tcW w:w="1440" w:type="dxa"/>
          </w:tcPr>
          <w:p w14:paraId="1729FE0B" w14:textId="77777777" w:rsidR="00B66D14" w:rsidRPr="00361651" w:rsidRDefault="00B66D14" w:rsidP="00B66D14">
            <w:pPr>
              <w:tabs>
                <w:tab w:val="left" w:pos="-720"/>
              </w:tabs>
              <w:suppressAutoHyphens/>
              <w:spacing w:line="276" w:lineRule="auto"/>
              <w:jc w:val="right"/>
              <w:rPr>
                <w:spacing w:val="-3"/>
                <w:szCs w:val="24"/>
              </w:rPr>
            </w:pPr>
          </w:p>
        </w:tc>
        <w:tc>
          <w:tcPr>
            <w:tcW w:w="3213" w:type="dxa"/>
          </w:tcPr>
          <w:p w14:paraId="4400EB82" w14:textId="4C75E188" w:rsidR="00B66D14" w:rsidRPr="00B6002E" w:rsidRDefault="00B66D14" w:rsidP="00B66D14">
            <w:r w:rsidRPr="00095AC3">
              <w:t>Assignment</w:t>
            </w:r>
          </w:p>
        </w:tc>
        <w:tc>
          <w:tcPr>
            <w:tcW w:w="1440" w:type="dxa"/>
          </w:tcPr>
          <w:p w14:paraId="7257AA79" w14:textId="1C0F6276" w:rsidR="00B66D14" w:rsidRPr="00B6002E" w:rsidRDefault="00B66D14" w:rsidP="00B66D14">
            <w:pPr>
              <w:jc w:val="center"/>
            </w:pPr>
            <w:r w:rsidRPr="00E87D56">
              <w:t xml:space="preserve">Assignment </w:t>
            </w:r>
          </w:p>
        </w:tc>
        <w:tc>
          <w:tcPr>
            <w:tcW w:w="1440" w:type="dxa"/>
          </w:tcPr>
          <w:p w14:paraId="2833D267" w14:textId="4966DC66" w:rsidR="00B66D14" w:rsidRDefault="00B66D14" w:rsidP="00B66D14">
            <w:pPr>
              <w:tabs>
                <w:tab w:val="left" w:pos="-720"/>
              </w:tabs>
              <w:suppressAutoHyphens/>
              <w:spacing w:line="276" w:lineRule="auto"/>
            </w:pPr>
            <w:r w:rsidRPr="00791BDE">
              <w:t>100%</w:t>
            </w:r>
          </w:p>
        </w:tc>
      </w:tr>
      <w:tr w:rsidR="00B66D14" w:rsidRPr="001C697E" w14:paraId="74F4D8D1" w14:textId="77777777" w:rsidTr="009446FE">
        <w:trPr>
          <w:trHeight w:val="252"/>
        </w:trPr>
        <w:tc>
          <w:tcPr>
            <w:tcW w:w="1435" w:type="dxa"/>
          </w:tcPr>
          <w:p w14:paraId="455CC3EE" w14:textId="3A1CDB01" w:rsidR="00B66D14" w:rsidRPr="00361651" w:rsidRDefault="00B66D14" w:rsidP="00B66D14">
            <w:pPr>
              <w:tabs>
                <w:tab w:val="left" w:pos="-720"/>
              </w:tabs>
              <w:suppressAutoHyphens/>
              <w:spacing w:line="276" w:lineRule="auto"/>
              <w:jc w:val="center"/>
              <w:rPr>
                <w:spacing w:val="-3"/>
                <w:szCs w:val="24"/>
              </w:rPr>
            </w:pPr>
            <w:r w:rsidRPr="00D71D80">
              <w:t>120</w:t>
            </w:r>
          </w:p>
        </w:tc>
        <w:tc>
          <w:tcPr>
            <w:tcW w:w="1440" w:type="dxa"/>
          </w:tcPr>
          <w:p w14:paraId="12D551DD" w14:textId="77777777" w:rsidR="00B66D14" w:rsidRPr="00361651" w:rsidRDefault="00B66D14" w:rsidP="00B66D14">
            <w:pPr>
              <w:tabs>
                <w:tab w:val="left" w:pos="-720"/>
              </w:tabs>
              <w:suppressAutoHyphens/>
              <w:spacing w:line="276" w:lineRule="auto"/>
              <w:jc w:val="right"/>
              <w:rPr>
                <w:spacing w:val="-3"/>
                <w:szCs w:val="24"/>
              </w:rPr>
            </w:pPr>
          </w:p>
        </w:tc>
        <w:tc>
          <w:tcPr>
            <w:tcW w:w="3213" w:type="dxa"/>
          </w:tcPr>
          <w:p w14:paraId="7C8BF71B" w14:textId="18FE820C" w:rsidR="00B66D14" w:rsidRPr="00B6002E" w:rsidRDefault="00B66D14" w:rsidP="00B66D14">
            <w:r w:rsidRPr="00095AC3">
              <w:t>Sales Competition (4 rounds)</w:t>
            </w:r>
          </w:p>
        </w:tc>
        <w:tc>
          <w:tcPr>
            <w:tcW w:w="1440" w:type="dxa"/>
          </w:tcPr>
          <w:p w14:paraId="2093B28F" w14:textId="154105DD" w:rsidR="00B66D14" w:rsidRPr="00B6002E" w:rsidRDefault="00B66D14" w:rsidP="00B66D14">
            <w:pPr>
              <w:jc w:val="center"/>
            </w:pPr>
            <w:r w:rsidRPr="00E87D56">
              <w:t xml:space="preserve">Sales Competition </w:t>
            </w:r>
          </w:p>
        </w:tc>
        <w:tc>
          <w:tcPr>
            <w:tcW w:w="1440" w:type="dxa"/>
          </w:tcPr>
          <w:p w14:paraId="5D35D337" w14:textId="0A221305" w:rsidR="00B66D14" w:rsidRDefault="00B66D14" w:rsidP="00B66D14">
            <w:pPr>
              <w:tabs>
                <w:tab w:val="left" w:pos="-720"/>
              </w:tabs>
              <w:suppressAutoHyphens/>
              <w:spacing w:line="276" w:lineRule="auto"/>
            </w:pPr>
            <w:r w:rsidRPr="00791BDE">
              <w:t>50%</w:t>
            </w:r>
          </w:p>
        </w:tc>
      </w:tr>
      <w:tr w:rsidR="00B66D14" w:rsidRPr="001C697E" w14:paraId="11CD7E02" w14:textId="77777777" w:rsidTr="009446FE">
        <w:trPr>
          <w:trHeight w:val="252"/>
        </w:trPr>
        <w:tc>
          <w:tcPr>
            <w:tcW w:w="1435" w:type="dxa"/>
          </w:tcPr>
          <w:p w14:paraId="2D80DA7E" w14:textId="000A83E4" w:rsidR="00B66D14" w:rsidRPr="00361651" w:rsidRDefault="00B66D14" w:rsidP="00B66D14">
            <w:pPr>
              <w:tabs>
                <w:tab w:val="left" w:pos="-720"/>
              </w:tabs>
              <w:suppressAutoHyphens/>
              <w:spacing w:line="276" w:lineRule="auto"/>
              <w:jc w:val="center"/>
              <w:rPr>
                <w:spacing w:val="-3"/>
                <w:szCs w:val="24"/>
              </w:rPr>
            </w:pPr>
            <w:r w:rsidRPr="00D71D80">
              <w:t>20, 15 and 10</w:t>
            </w:r>
          </w:p>
        </w:tc>
        <w:tc>
          <w:tcPr>
            <w:tcW w:w="1440" w:type="dxa"/>
          </w:tcPr>
          <w:p w14:paraId="434ADD64" w14:textId="77777777" w:rsidR="00B66D14" w:rsidRPr="00361651" w:rsidRDefault="00B66D14" w:rsidP="00B66D14">
            <w:pPr>
              <w:tabs>
                <w:tab w:val="left" w:pos="-720"/>
              </w:tabs>
              <w:suppressAutoHyphens/>
              <w:spacing w:line="276" w:lineRule="auto"/>
              <w:jc w:val="right"/>
              <w:rPr>
                <w:spacing w:val="-3"/>
                <w:szCs w:val="24"/>
              </w:rPr>
            </w:pPr>
          </w:p>
        </w:tc>
        <w:tc>
          <w:tcPr>
            <w:tcW w:w="3213" w:type="dxa"/>
          </w:tcPr>
          <w:p w14:paraId="13AC78C8" w14:textId="76CFBABB" w:rsidR="00B66D14" w:rsidRPr="00B6002E" w:rsidRDefault="00B66D14" w:rsidP="00B66D14">
            <w:r w:rsidRPr="00095AC3">
              <w:t>Sales Competition (Extra credit)</w:t>
            </w:r>
          </w:p>
        </w:tc>
        <w:tc>
          <w:tcPr>
            <w:tcW w:w="1440" w:type="dxa"/>
          </w:tcPr>
          <w:p w14:paraId="5AA243D5" w14:textId="7A8A9D37" w:rsidR="00B66D14" w:rsidRPr="00B6002E" w:rsidRDefault="00B66D14" w:rsidP="00B66D14">
            <w:pPr>
              <w:jc w:val="center"/>
            </w:pPr>
            <w:r w:rsidRPr="00E87D56">
              <w:t xml:space="preserve">Extra Credit </w:t>
            </w:r>
          </w:p>
        </w:tc>
        <w:tc>
          <w:tcPr>
            <w:tcW w:w="1440" w:type="dxa"/>
          </w:tcPr>
          <w:p w14:paraId="1E111E8B" w14:textId="584051C0" w:rsidR="00B66D14" w:rsidRDefault="00B66D14" w:rsidP="00B66D14">
            <w:pPr>
              <w:tabs>
                <w:tab w:val="left" w:pos="-720"/>
              </w:tabs>
              <w:suppressAutoHyphens/>
              <w:spacing w:line="276" w:lineRule="auto"/>
            </w:pPr>
            <w:r w:rsidRPr="00791BDE">
              <w:t>100%</w:t>
            </w:r>
          </w:p>
        </w:tc>
      </w:tr>
      <w:tr w:rsidR="00B66D14" w:rsidRPr="001C697E" w14:paraId="4065EE8F" w14:textId="77777777" w:rsidTr="009446FE">
        <w:trPr>
          <w:trHeight w:val="252"/>
        </w:trPr>
        <w:tc>
          <w:tcPr>
            <w:tcW w:w="1435" w:type="dxa"/>
          </w:tcPr>
          <w:p w14:paraId="77E8CCFE" w14:textId="1DA4DD01" w:rsidR="00B66D14" w:rsidRPr="00361651" w:rsidRDefault="00B66D14" w:rsidP="00B66D14">
            <w:pPr>
              <w:tabs>
                <w:tab w:val="left" w:pos="-720"/>
              </w:tabs>
              <w:suppressAutoHyphens/>
              <w:spacing w:line="276" w:lineRule="auto"/>
              <w:jc w:val="center"/>
              <w:rPr>
                <w:spacing w:val="-3"/>
                <w:szCs w:val="24"/>
              </w:rPr>
            </w:pPr>
            <w:r>
              <w:t>6</w:t>
            </w:r>
            <w:r w:rsidRPr="00D71D80">
              <w:t>0</w:t>
            </w:r>
          </w:p>
        </w:tc>
        <w:tc>
          <w:tcPr>
            <w:tcW w:w="1440" w:type="dxa"/>
          </w:tcPr>
          <w:p w14:paraId="390D2848" w14:textId="77777777" w:rsidR="00B66D14" w:rsidRPr="00361651" w:rsidRDefault="00B66D14" w:rsidP="00B66D14">
            <w:pPr>
              <w:tabs>
                <w:tab w:val="left" w:pos="-720"/>
              </w:tabs>
              <w:suppressAutoHyphens/>
              <w:spacing w:line="276" w:lineRule="auto"/>
              <w:jc w:val="right"/>
              <w:rPr>
                <w:spacing w:val="-3"/>
                <w:szCs w:val="24"/>
              </w:rPr>
            </w:pPr>
          </w:p>
        </w:tc>
        <w:tc>
          <w:tcPr>
            <w:tcW w:w="3213" w:type="dxa"/>
          </w:tcPr>
          <w:p w14:paraId="4CA440A8" w14:textId="1A3B96DD" w:rsidR="00B66D14" w:rsidRPr="00B6002E" w:rsidRDefault="00B66D14" w:rsidP="00B66D14">
            <w:r w:rsidRPr="00095AC3">
              <w:t xml:space="preserve">Attendance &amp; Participation </w:t>
            </w:r>
          </w:p>
        </w:tc>
        <w:tc>
          <w:tcPr>
            <w:tcW w:w="1440" w:type="dxa"/>
          </w:tcPr>
          <w:p w14:paraId="54514885" w14:textId="32BE2E15" w:rsidR="00B66D14" w:rsidRPr="00B6002E" w:rsidRDefault="00B66D14" w:rsidP="00B66D14">
            <w:pPr>
              <w:jc w:val="center"/>
            </w:pPr>
            <w:r w:rsidRPr="00E87D56">
              <w:t xml:space="preserve">Attendance </w:t>
            </w:r>
          </w:p>
        </w:tc>
        <w:tc>
          <w:tcPr>
            <w:tcW w:w="1440" w:type="dxa"/>
          </w:tcPr>
          <w:p w14:paraId="4D57E7D7" w14:textId="368D0FA9" w:rsidR="00B66D14" w:rsidRDefault="00B66D14" w:rsidP="00B66D14">
            <w:pPr>
              <w:tabs>
                <w:tab w:val="left" w:pos="-720"/>
              </w:tabs>
              <w:suppressAutoHyphens/>
              <w:spacing w:line="276" w:lineRule="auto"/>
            </w:pPr>
            <w:r w:rsidRPr="00791BDE">
              <w:t>100%</w:t>
            </w:r>
          </w:p>
        </w:tc>
      </w:tr>
      <w:tr w:rsidR="0057432F" w:rsidRPr="001C697E" w14:paraId="4D8113B5" w14:textId="77777777" w:rsidTr="001F29BB">
        <w:trPr>
          <w:trHeight w:val="252"/>
        </w:trPr>
        <w:tc>
          <w:tcPr>
            <w:tcW w:w="1435" w:type="dxa"/>
            <w:tcBorders>
              <w:top w:val="single" w:sz="8" w:space="0" w:color="auto"/>
              <w:bottom w:val="single" w:sz="8" w:space="0" w:color="auto"/>
            </w:tcBorders>
          </w:tcPr>
          <w:p w14:paraId="53289A70" w14:textId="742AF445" w:rsidR="0057432F" w:rsidRPr="00361651" w:rsidRDefault="00B66D14" w:rsidP="0057432F">
            <w:pPr>
              <w:tabs>
                <w:tab w:val="left" w:pos="-720"/>
              </w:tabs>
              <w:suppressAutoHyphens/>
              <w:spacing w:line="276" w:lineRule="auto"/>
              <w:jc w:val="center"/>
              <w:rPr>
                <w:spacing w:val="-3"/>
                <w:szCs w:val="24"/>
              </w:rPr>
            </w:pPr>
            <w:r>
              <w:lastRenderedPageBreak/>
              <w:t>800</w:t>
            </w:r>
          </w:p>
        </w:tc>
        <w:tc>
          <w:tcPr>
            <w:tcW w:w="1440" w:type="dxa"/>
            <w:tcBorders>
              <w:top w:val="single" w:sz="8" w:space="0" w:color="auto"/>
              <w:bottom w:val="single" w:sz="8" w:space="0" w:color="auto"/>
            </w:tcBorders>
          </w:tcPr>
          <w:p w14:paraId="57B9A190" w14:textId="154411B2" w:rsidR="0057432F" w:rsidRPr="009446FE" w:rsidRDefault="0057432F" w:rsidP="0057432F">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bottom w:val="single" w:sz="8" w:space="0" w:color="auto"/>
            </w:tcBorders>
          </w:tcPr>
          <w:p w14:paraId="20C6CED9" w14:textId="3A053B8E" w:rsidR="0057432F" w:rsidRPr="009446FE" w:rsidRDefault="0057432F" w:rsidP="0057432F">
            <w:pPr>
              <w:jc w:val="center"/>
              <w:rPr>
                <w:rFonts w:cstheme="minorHAnsi"/>
                <w:b/>
                <w:bCs/>
              </w:rPr>
            </w:pPr>
            <w:r w:rsidRPr="009446FE">
              <w:rPr>
                <w:rFonts w:cstheme="minorHAnsi"/>
                <w:b/>
                <w:bCs/>
              </w:rPr>
              <w:t>TOTALS</w:t>
            </w:r>
          </w:p>
        </w:tc>
        <w:tc>
          <w:tcPr>
            <w:tcW w:w="1440" w:type="dxa"/>
            <w:tcBorders>
              <w:top w:val="single" w:sz="8" w:space="0" w:color="auto"/>
              <w:bottom w:val="single" w:sz="8" w:space="0" w:color="auto"/>
            </w:tcBorders>
          </w:tcPr>
          <w:p w14:paraId="05FA1D86" w14:textId="40FCEA92" w:rsidR="0057432F" w:rsidRPr="00B6002E" w:rsidRDefault="0057432F" w:rsidP="0057432F">
            <w:pPr>
              <w:jc w:val="center"/>
            </w:pPr>
          </w:p>
        </w:tc>
        <w:tc>
          <w:tcPr>
            <w:tcW w:w="1440" w:type="dxa"/>
            <w:tcBorders>
              <w:top w:val="single" w:sz="8" w:space="0" w:color="auto"/>
              <w:bottom w:val="single" w:sz="8" w:space="0" w:color="auto"/>
            </w:tcBorders>
          </w:tcPr>
          <w:p w14:paraId="674B441E" w14:textId="5E729F69" w:rsidR="0057432F" w:rsidRPr="00361651" w:rsidRDefault="0057432F" w:rsidP="0057432F">
            <w:pPr>
              <w:tabs>
                <w:tab w:val="left" w:pos="-720"/>
              </w:tabs>
              <w:suppressAutoHyphens/>
              <w:spacing w:line="276" w:lineRule="auto"/>
              <w:jc w:val="right"/>
              <w:rPr>
                <w:spacing w:val="-3"/>
                <w:szCs w:val="24"/>
              </w:rPr>
            </w:pPr>
          </w:p>
        </w:tc>
      </w:tr>
    </w:tbl>
    <w:p w14:paraId="038EC1CF" w14:textId="77777777" w:rsidR="001F29BB" w:rsidRDefault="001F29BB"/>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46F8119" w:rsidR="00C83888" w:rsidRPr="002F7E51" w:rsidRDefault="00B66D14" w:rsidP="000F3624">
            <w:pPr>
              <w:rPr>
                <w:rFonts w:cstheme="minorHAnsi"/>
              </w:rPr>
            </w:pPr>
            <w:r>
              <w:rPr>
                <w:rFonts w:cstheme="minorHAnsi"/>
              </w:rPr>
              <w:t>There will be fours exams with multiple choice questions.</w:t>
            </w:r>
          </w:p>
        </w:tc>
      </w:tr>
    </w:tbl>
    <w:p w14:paraId="52FFE331" w14:textId="32BBF5B4" w:rsidR="00C83888" w:rsidRPr="002F7E51" w:rsidRDefault="00B66D14" w:rsidP="004706F5">
      <w:pPr>
        <w:pStyle w:val="Heading2"/>
      </w:pPr>
      <w:r>
        <w:t>Sales Pitch Report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63F1224D" w:rsidR="00C83888" w:rsidRPr="002F7E51" w:rsidRDefault="00B66D14" w:rsidP="000F3624">
            <w:pPr>
              <w:rPr>
                <w:rFonts w:cstheme="minorHAnsi"/>
              </w:rPr>
            </w:pPr>
            <w:r>
              <w:rPr>
                <w:rFonts w:cstheme="minorHAnsi"/>
              </w:rPr>
              <w:t>Each student will detail the sales pitch used for the competition. More information on a specific document.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FDD27F8" w:rsidR="00D57096" w:rsidRPr="002F7E51" w:rsidRDefault="00B66D14" w:rsidP="000F3624">
            <w:pPr>
              <w:rPr>
                <w:rFonts w:cstheme="minorHAnsi"/>
              </w:rPr>
            </w:pPr>
            <w:r>
              <w:rPr>
                <w:rFonts w:cstheme="minorHAnsi"/>
              </w:rPr>
              <w:t>There will be one assignment related to personal selling strategies. More information on a specific document.</w:t>
            </w:r>
          </w:p>
        </w:tc>
      </w:tr>
    </w:tbl>
    <w:p w14:paraId="650362C8" w14:textId="2D30AC47" w:rsidR="000F044E" w:rsidRPr="002F7E51" w:rsidRDefault="00B66D14" w:rsidP="000F044E">
      <w:pPr>
        <w:pStyle w:val="Heading2"/>
      </w:pPr>
      <w:r>
        <w:rPr>
          <w:bCs/>
        </w:rPr>
        <w:t xml:space="preserve">Sales Competition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65AC3923" w:rsidR="00772AE3" w:rsidRPr="000F044E" w:rsidRDefault="00B66D14" w:rsidP="00B66D14">
            <w:pPr>
              <w:jc w:val="both"/>
            </w:pPr>
            <w:r>
              <w:t>The sales competition will have 4 rounds (related to specific scenarios and products, which you will be trying to sell).</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w:t>
            </w:r>
            <w:r w:rsidRPr="00251A4B">
              <w:lastRenderedPageBreak/>
              <w:t>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lastRenderedPageBreak/>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w:t>
            </w:r>
            <w:proofErr w:type="gramStart"/>
            <w:r>
              <w:rPr>
                <w:rFonts w:asciiTheme="minorHAnsi" w:hAnsiTheme="minorHAnsi" w:cstheme="minorHAnsi"/>
                <w:b w:val="0"/>
                <w:spacing w:val="0"/>
                <w:sz w:val="22"/>
                <w:szCs w:val="22"/>
              </w:rPr>
              <w:t>situation</w:t>
            </w:r>
            <w:proofErr w:type="gramEnd"/>
            <w:r>
              <w:rPr>
                <w:rFonts w:asciiTheme="minorHAnsi" w:hAnsiTheme="minorHAnsi" w:cstheme="minorHAnsi"/>
                <w:b w:val="0"/>
                <w:spacing w:val="0"/>
                <w:sz w:val="22"/>
                <w:szCs w:val="22"/>
              </w:rPr>
              <w:t>.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lastRenderedPageBreak/>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B30455">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15EE" w14:textId="77777777" w:rsidR="00B30455" w:rsidRDefault="00B30455" w:rsidP="00C35C23">
      <w:r>
        <w:separator/>
      </w:r>
    </w:p>
  </w:endnote>
  <w:endnote w:type="continuationSeparator" w:id="0">
    <w:p w14:paraId="01E7F931" w14:textId="77777777" w:rsidR="00B30455" w:rsidRDefault="00B3045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3FF63FC"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C01B2B">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5F3F" w14:textId="77777777" w:rsidR="00B30455" w:rsidRDefault="00B30455" w:rsidP="00C35C23">
      <w:r>
        <w:separator/>
      </w:r>
    </w:p>
  </w:footnote>
  <w:footnote w:type="continuationSeparator" w:id="0">
    <w:p w14:paraId="6073BC67" w14:textId="77777777" w:rsidR="00B30455" w:rsidRDefault="00B3045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1"/>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4"/>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5"/>
  </w:num>
  <w:num w:numId="27" w16cid:durableId="100564690">
    <w:abstractNumId w:val="2"/>
  </w:num>
  <w:num w:numId="28" w16cid:durableId="1407999070">
    <w:abstractNumId w:val="13"/>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7E51"/>
    <w:rsid w:val="00306352"/>
    <w:rsid w:val="00313578"/>
    <w:rsid w:val="003336AE"/>
    <w:rsid w:val="00360D85"/>
    <w:rsid w:val="0039799E"/>
    <w:rsid w:val="003B76EF"/>
    <w:rsid w:val="003C083B"/>
    <w:rsid w:val="003D1599"/>
    <w:rsid w:val="003F062B"/>
    <w:rsid w:val="003F1AE1"/>
    <w:rsid w:val="00465F35"/>
    <w:rsid w:val="004706F5"/>
    <w:rsid w:val="004E3ABB"/>
    <w:rsid w:val="005357A6"/>
    <w:rsid w:val="005559AF"/>
    <w:rsid w:val="005578A5"/>
    <w:rsid w:val="0057432F"/>
    <w:rsid w:val="005E20D8"/>
    <w:rsid w:val="00610694"/>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72AE3"/>
    <w:rsid w:val="007D0B4D"/>
    <w:rsid w:val="007F5DBA"/>
    <w:rsid w:val="00802861"/>
    <w:rsid w:val="00811500"/>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59B3"/>
    <w:rsid w:val="00A47958"/>
    <w:rsid w:val="00A503E3"/>
    <w:rsid w:val="00A63ABF"/>
    <w:rsid w:val="00A837A8"/>
    <w:rsid w:val="00AA3634"/>
    <w:rsid w:val="00AA6DE0"/>
    <w:rsid w:val="00AC7ADA"/>
    <w:rsid w:val="00AD412D"/>
    <w:rsid w:val="00AE2A39"/>
    <w:rsid w:val="00B2465A"/>
    <w:rsid w:val="00B30455"/>
    <w:rsid w:val="00B35819"/>
    <w:rsid w:val="00B40244"/>
    <w:rsid w:val="00B43293"/>
    <w:rsid w:val="00B66D14"/>
    <w:rsid w:val="00B674D1"/>
    <w:rsid w:val="00BA1CE4"/>
    <w:rsid w:val="00BA368E"/>
    <w:rsid w:val="00BE7751"/>
    <w:rsid w:val="00C01B2B"/>
    <w:rsid w:val="00C07D48"/>
    <w:rsid w:val="00C20C57"/>
    <w:rsid w:val="00C3030B"/>
    <w:rsid w:val="00C35C23"/>
    <w:rsid w:val="00C70076"/>
    <w:rsid w:val="00C83888"/>
    <w:rsid w:val="00C84B15"/>
    <w:rsid w:val="00CA2016"/>
    <w:rsid w:val="00CA4C51"/>
    <w:rsid w:val="00CA4E51"/>
    <w:rsid w:val="00CE1360"/>
    <w:rsid w:val="00CF2F84"/>
    <w:rsid w:val="00D116C8"/>
    <w:rsid w:val="00D41ABF"/>
    <w:rsid w:val="00D5624E"/>
    <w:rsid w:val="00D57096"/>
    <w:rsid w:val="00D67BE8"/>
    <w:rsid w:val="00D87241"/>
    <w:rsid w:val="00D90D49"/>
    <w:rsid w:val="00DC44C6"/>
    <w:rsid w:val="00DF1ABA"/>
    <w:rsid w:val="00E13D04"/>
    <w:rsid w:val="00E25846"/>
    <w:rsid w:val="00E306C0"/>
    <w:rsid w:val="00F120EC"/>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boeing@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A3135"/>
    <w:rsid w:val="00503869"/>
    <w:rsid w:val="005D4E55"/>
    <w:rsid w:val="00E9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336</Number>
    <Section xmlns="409cf07c-705a-4568-bc2e-e1a7cd36a2d3" xsi:nil="true"/>
    <Calendar_x0020_Year xmlns="409cf07c-705a-4568-bc2e-e1a7cd36a2d3">2024</Calendar_x0020_Year>
    <Course_x0020_Name xmlns="409cf07c-705a-4568-bc2e-e1a7cd36a2d3">Professional Selling</Course_x0020_Name>
    <Instructor xmlns="409cf07c-705a-4568-bc2e-e1a7cd36a2d3" xsi:nil="true"/>
    <Pre xmlns="409cf07c-705a-4568-bc2e-e1a7cd36a2d3">14</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1DC75-5026-41D2-9CED-B535219902E7}"/>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3</cp:revision>
  <dcterms:created xsi:type="dcterms:W3CDTF">2024-01-17T19:57:00Z</dcterms:created>
  <dcterms:modified xsi:type="dcterms:W3CDTF">2024-01-17T19:58:00Z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